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21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23.png" ContentType="image/png"/>
  <Override PartName="/word/media/image15.png" ContentType="image/png"/>
  <Override PartName="/word/media/image22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/>
      </w:pPr>
      <w:r>
        <w:rPr/>
        <w:t>Odoo Installation Report</w:t>
      </w:r>
    </w:p>
    <w:p>
      <w:pPr>
        <w:pStyle w:val="Heading1"/>
        <w:rPr/>
      </w:pPr>
      <w:r>
        <w:rPr/>
        <w:t>Part 1: Installation Process</w:t>
      </w:r>
    </w:p>
    <w:p>
      <w:pPr>
        <w:pStyle w:val="Heading2"/>
        <w:rPr/>
      </w:pPr>
      <w:r>
        <w:rPr/>
        <w:t>1. Research and Document Hardware and Software Requirements</w:t>
      </w:r>
    </w:p>
    <w:p>
      <w:pPr>
        <w:pStyle w:val="Heading3"/>
        <w:rPr/>
      </w:pPr>
      <w:r>
        <w:rPr>
          <w:rStyle w:val="StrongEmphasis"/>
          <w:b/>
        </w:rPr>
        <w:t>Hardware Requirements: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Processor: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Dual-core processor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Quad-core processor or higher for better performance.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Memory (RAM):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2 GB RAM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4 GB RAM or higher for better responsiveness, especially when handling multiple users or modules.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Disk Space: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10 GB of available disk space for Odoo installation.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20 GB or higher, especially if using a database with large amounts of data or multiple add-ons.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Network: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ind w:left="1418" w:hanging="283"/>
        <w:rPr/>
      </w:pPr>
      <w:r>
        <w:rPr/>
        <w:t>A stable internet connection is required for downloading packages and updates.</w:t>
      </w:r>
    </w:p>
    <w:p>
      <w:pPr>
        <w:pStyle w:val="HorizontalLine"/>
        <w:rPr/>
      </w:pPr>
      <w:r>
        <w:rPr/>
      </w:r>
    </w:p>
    <w:p>
      <w:pPr>
        <w:pStyle w:val="Heading3"/>
        <w:spacing w:before="200" w:after="283"/>
        <w:rPr/>
      </w:pPr>
      <w:r>
        <w:rPr>
          <w:rStyle w:val="StrongEmphasis"/>
          <w:b/>
        </w:rPr>
        <w:t>Software Requirements: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Operating System: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Ubuntu 22.04 (recommended)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Other Linux distributions, Windows, and macOS are supported but may require additional steps.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Python: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 required version: Python 3.10 or higher.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Python 3.11 to work with Odoo 17 seamlessly.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PostgreSQL: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 required version: PostgreSQL 13 or higher.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PostgreSQL is the database system used by Odoo, so its installation and proper configuration are essential.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Node.js and npm: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Node.js: Version 14.x or higher.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npm (Node Package Manager) is required for managing frontend dependencies.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Libraries and Dependencies: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 xml:space="preserve">Python libraries such as </w:t>
      </w:r>
      <w:r>
        <w:rPr>
          <w:rStyle w:val="SourceText"/>
        </w:rPr>
        <w:t>pip</w:t>
      </w:r>
      <w:r>
        <w:rPr/>
        <w:t xml:space="preserve">, </w:t>
      </w:r>
      <w:r>
        <w:rPr>
          <w:rStyle w:val="SourceText"/>
        </w:rPr>
        <w:t>wheel</w:t>
      </w:r>
      <w:r>
        <w:rPr/>
        <w:t xml:space="preserve">, </w:t>
      </w:r>
      <w:r>
        <w:rPr>
          <w:rStyle w:val="SourceText"/>
        </w:rPr>
        <w:t>setup tools</w:t>
      </w:r>
      <w:r>
        <w:rPr/>
        <w:t>, and others specific to Odoo( automatically installed during the process).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>
          <w:rStyle w:val="StrongEmphasis"/>
        </w:rPr>
        <w:t>Additional system dependencies</w:t>
      </w:r>
      <w:r>
        <w:rPr/>
        <w:t xml:space="preserve"> may include: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libxml2-dev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libxslt1-dev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libevent-dev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libsass-dev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libldap2-dev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libjpeg-dev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libpq-dev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libpng-dev</w:t>
      </w:r>
    </w:p>
    <w:p>
      <w:pPr>
        <w:pStyle w:val="TextBody"/>
        <w:numPr>
          <w:ilvl w:val="2"/>
          <w:numId w:val="9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python-dev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Git: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Required for downloading and managing Odoo source code from the repository.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Git version 2.x or higher.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Web Server: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Nginx or Apache (optional, for production environments where Odoo is exposed to the web).</w:t>
      </w:r>
    </w:p>
    <w:p>
      <w:pPr>
        <w:pStyle w:val="TextBody"/>
        <w:numPr>
          <w:ilvl w:val="0"/>
          <w:numId w:val="9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Emphasis"/>
        </w:rPr>
        <w:t>Browsers:</w:t>
      </w:r>
    </w:p>
    <w:p>
      <w:pPr>
        <w:pStyle w:val="TextBody"/>
        <w:numPr>
          <w:ilvl w:val="1"/>
          <w:numId w:val="9"/>
        </w:numPr>
        <w:tabs>
          <w:tab w:val="clear" w:pos="720"/>
          <w:tab w:val="left" w:pos="0" w:leader="none"/>
        </w:tabs>
        <w:ind w:left="1418" w:hanging="283"/>
        <w:rPr/>
      </w:pPr>
      <w:r>
        <w:rPr/>
        <w:t>Any modern web browser such as Google Chrome, Mozilla Firefox, or Microsoft Edge for accessing the Odoo web interface.</w:t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2. Install Git</w:t>
      </w:r>
    </w:p>
    <w:p>
      <w:pPr>
        <w:pStyle w:val="Normal"/>
        <w:rPr/>
      </w:pPr>
      <w:r>
        <w:rPr>
          <w:b/>
          <w:bCs/>
        </w:rPr>
        <w:t xml:space="preserve">Command: </w:t>
      </w:r>
      <w:r>
        <w:rPr/>
        <w:t>sudo apt install git</w:t>
        <w:br/>
        <w:t>Verify Installation: After installing, verify by running:</w:t>
      </w:r>
    </w:p>
    <w:p>
      <w:pPr>
        <w:pStyle w:val="Normal"/>
        <w:rPr/>
      </w:pPr>
      <w:r>
        <w:rPr/>
        <w:br/>
      </w:r>
      <w:r>
        <w:rPr>
          <w:b/>
          <w:bCs/>
        </w:rPr>
        <w:t>git --version</w:t>
      </w:r>
      <w:r>
        <w:rPr/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3. Clone Odoo Enterprise Code from GitHub</w:t>
      </w:r>
    </w:p>
    <w:p>
      <w:pPr>
        <w:pStyle w:val="Normal"/>
        <w:rPr/>
      </w:pPr>
      <w:r>
        <w:rPr/>
        <w:t xml:space="preserve">Task: Normally, </w:t>
      </w:r>
      <w:r>
        <w:rPr/>
        <w:t>I</w:t>
      </w:r>
      <w:r>
        <w:rPr/>
        <w:t xml:space="preserve"> would clone the repository using:</w:t>
      </w:r>
    </w:p>
    <w:p>
      <w:pPr>
        <w:pStyle w:val="Normal"/>
        <w:rPr/>
      </w:pPr>
      <w:r>
        <w:rPr/>
        <w:br/>
      </w:r>
      <w:r>
        <w:rPr>
          <w:b/>
          <w:bCs/>
        </w:rPr>
        <w:t xml:space="preserve">git clone </w:t>
      </w:r>
      <w:hyperlink r:id="rId3">
        <w:r>
          <w:rPr>
            <w:rStyle w:val="InternetLink"/>
            <w:b/>
            <w:bCs/>
          </w:rPr>
          <w:t>https://github.com/odoo/odoo.git</w:t>
        </w:r>
      </w:hyperlink>
    </w:p>
    <w:p>
      <w:pPr>
        <w:pStyle w:val="Normal"/>
        <w:rPr/>
      </w:pPr>
      <w:r>
        <w:rPr/>
        <w:br/>
      </w:r>
      <w:r>
        <w:rPr>
          <w:b/>
          <w:bCs/>
        </w:rPr>
        <w:t>Issue Encountered:</w:t>
      </w:r>
      <w:r>
        <w:rPr/>
        <w:t xml:space="preserve"> Due to GitHub security restrictions, the terminal did not allow </w:t>
      </w:r>
      <w:r>
        <w:rPr/>
        <w:t>me</w:t>
      </w:r>
      <w:r>
        <w:rPr/>
        <w:t xml:space="preserve"> to clone the repository using Git. This issue typically arises due to credential restrictions (token-based authentication required).</w:t>
        <w:br/>
      </w:r>
      <w:r>
        <w:rPr>
          <w:b/>
          <w:bCs/>
        </w:rPr>
        <w:t>Workaround:</w:t>
      </w:r>
      <w:r>
        <w:rPr/>
        <w:t xml:space="preserve"> Downloaded Odoo 17 source code via browser from GitHub directly. You manually searched for the Odoo repository, browsed the available versions, and selected </w:t>
      </w:r>
      <w:r>
        <w:rPr>
          <w:b/>
          <w:bCs/>
        </w:rPr>
        <w:t>Odoo 17</w:t>
      </w:r>
      <w:r>
        <w:rPr/>
        <w:t>.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After I search for the odoo on google.com and found source code on github, I downloaded it.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4. Python Version Check</w:t>
      </w:r>
    </w:p>
    <w:p>
      <w:pPr>
        <w:pStyle w:val="Normal"/>
        <w:rPr/>
      </w:pPr>
      <w:r>
        <w:rPr/>
        <w:t>Command: python3 --version</w:t>
        <w:br/>
        <w:t xml:space="preserve">Odoo 17 requires Python version 3.10 or above. </w:t>
      </w:r>
      <w:r>
        <w:rPr/>
        <w:t>I</w:t>
      </w:r>
      <w:r>
        <w:rPr/>
        <w:t xml:space="preserve"> verified the Python version on your system and found it to be 3.11.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5. Verify and Install Pip</w:t>
      </w:r>
    </w:p>
    <w:p>
      <w:pPr>
        <w:pStyle w:val="Normal"/>
        <w:rPr/>
      </w:pPr>
      <w:r>
        <w:rPr/>
        <w:t xml:space="preserve">Command: </w:t>
      </w:r>
    </w:p>
    <w:p>
      <w:pPr>
        <w:pStyle w:val="Normal"/>
        <w:rPr/>
      </w:pPr>
      <w:r>
        <w:rPr>
          <w:b/>
          <w:bCs/>
        </w:rPr>
        <w:t>pip3 --version</w:t>
      </w:r>
      <w:r>
        <w:rPr/>
        <w:br/>
        <w:t>I</w:t>
      </w:r>
      <w:r>
        <w:rPr/>
        <w:t>n my case,</w:t>
      </w:r>
      <w:r>
        <w:rPr/>
        <w:t xml:space="preserve"> Pip was not installed, </w:t>
      </w:r>
      <w:r>
        <w:rPr/>
        <w:t>so I</w:t>
      </w:r>
      <w:r>
        <w:rPr/>
        <w:t xml:space="preserve"> installed it using:</w:t>
      </w:r>
    </w:p>
    <w:p>
      <w:pPr>
        <w:pStyle w:val="Normal"/>
        <w:rPr/>
      </w:pPr>
      <w:r>
        <w:rPr/>
        <w:br/>
      </w:r>
      <w:r>
        <w:rPr>
          <w:b/>
          <w:bCs/>
        </w:rPr>
        <w:t>sudo apt install python3-pip</w:t>
      </w:r>
    </w:p>
    <w:p>
      <w:pPr>
        <w:pStyle w:val="Normal"/>
        <w:rPr/>
      </w:pPr>
      <w:r>
        <w:rPr/>
        <w:br/>
      </w:r>
      <w:r>
        <w:rPr/>
        <w:t xml:space="preserve">Verified the version before installation gave me information that pip was not installed. But, </w:t>
      </w:r>
      <w:r>
        <w:rPr/>
        <w:t>Verified the version after installation.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6. Install PostgreSQL</w:t>
      </w:r>
    </w:p>
    <w:p>
      <w:pPr>
        <w:pStyle w:val="Normal"/>
        <w:rPr/>
      </w:pPr>
      <w:r>
        <w:rPr/>
        <w:t xml:space="preserve">Command: </w:t>
      </w:r>
    </w:p>
    <w:p>
      <w:pPr>
        <w:pStyle w:val="Normal"/>
        <w:rPr/>
      </w:pPr>
      <w:r>
        <w:rPr>
          <w:b/>
          <w:bCs/>
        </w:rPr>
        <w:t>sudo apt install postgresql postgresql-client</w:t>
      </w:r>
      <w:r>
        <w:rP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PostgreSQL Configuration: </w:t>
      </w:r>
    </w:p>
    <w:p>
      <w:pPr>
        <w:pStyle w:val="Normal"/>
        <w:rPr/>
      </w:pPr>
      <w:r>
        <w:rPr/>
        <w:t xml:space="preserve">While creating a new PostgreSQL user, </w:t>
      </w:r>
      <w:r>
        <w:rPr/>
        <w:t>I</w:t>
      </w:r>
      <w:r>
        <w:rPr/>
        <w:t xml:space="preserve"> encountered a permission issue related to accessing the home directory. After troubleshooting, </w:t>
      </w:r>
      <w:r>
        <w:rPr/>
        <w:t>I</w:t>
      </w:r>
      <w:r>
        <w:rPr/>
        <w:t xml:space="preserve"> removed the existing postgres user and created a new postgres role with superuser privileges for managing databases in Odoo.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Command to create a user and role:</w:t>
        <w:br/>
      </w:r>
      <w:r>
        <w:rPr>
          <w:b/>
          <w:bCs/>
        </w:rPr>
        <w:t xml:space="preserve">sudo -u postgres </w:t>
      </w:r>
      <w:r>
        <w:rPr>
          <w:b/>
          <w:bCs/>
        </w:rPr>
        <w:t>psql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Command to check the user list under the system user ( postgres).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Here I have to delete “vdevops” user, but I was trying to remove postgres because I got confused. I learnt that postgres should be kept as system ( DBMS) user for odoo ( with all permissions related to managing database creation roles, assigning db to users).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br/>
      </w:r>
    </w:p>
    <w:p>
      <w:pPr>
        <w:pStyle w:val="Heading2"/>
        <w:rPr/>
      </w:pPr>
      <w:r>
        <w:rPr/>
        <w:t>7. Install Odoo Dependencies</w:t>
      </w:r>
    </w:p>
    <w:p>
      <w:pPr>
        <w:pStyle w:val="Normal"/>
        <w:rPr/>
      </w:pPr>
      <w:r>
        <w:rPr/>
        <w:t xml:space="preserve">To install Odoo dependencies, </w:t>
      </w:r>
      <w:r>
        <w:rPr/>
        <w:t>I</w:t>
      </w:r>
      <w:r>
        <w:rPr/>
        <w:t xml:space="preserve"> navigated to the Odoo community path and ran the following script:</w:t>
        <w:br/>
      </w:r>
      <w:r>
        <w:rPr>
          <w:b/>
          <w:bCs/>
        </w:rPr>
        <w:t>sudo ./setup/debinstall.sh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Heading2"/>
        <w:rPr/>
      </w:pPr>
      <w:r>
        <w:rPr/>
        <w:t>8. Running Odoo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Command: </w:t>
      </w:r>
    </w:p>
    <w:p>
      <w:pPr>
        <w:pStyle w:val="Normal"/>
        <w:rPr/>
      </w:pPr>
      <w:r>
        <w:rPr>
          <w:b/>
          <w:bCs/>
        </w:rPr>
        <w:t>python3 odoo-bin --addons-path=addons -d mydb --db_user=odoo_user –db_password=&lt;</w:t>
      </w:r>
      <w:r>
        <w:rPr>
          <w:b/>
          <w:bCs/>
        </w:rPr>
        <w:t>your-password&gt;</w:t>
      </w:r>
    </w:p>
    <w:p>
      <w:pPr>
        <w:pStyle w:val="Normal"/>
        <w:rPr/>
      </w:pPr>
      <w:r>
        <w:rPr/>
        <w:br/>
      </w:r>
      <w:r>
        <w:rPr/>
        <w:t>I</w:t>
      </w:r>
      <w:r>
        <w:rPr/>
        <w:t xml:space="preserve"> initially encountered an error when switching back to PostgreSQL. To resolve this, </w:t>
      </w:r>
      <w:r>
        <w:rPr/>
        <w:t>I</w:t>
      </w:r>
      <w:r>
        <w:rPr/>
        <w:t xml:space="preserve"> changed the PostgreSQL authentication method in the pg_hba.conf file, reset the user password, and reverted the file.</w:t>
        <w:br/>
      </w:r>
    </w:p>
    <w:p>
      <w:pPr>
        <w:pStyle w:val="Heading2"/>
        <w:rPr/>
      </w:pPr>
      <w:r>
        <w:rPr/>
        <w:t>9. Accessing Odoo on the Browser</w:t>
      </w:r>
    </w:p>
    <w:p>
      <w:pPr>
        <w:pStyle w:val="Normal"/>
        <w:rPr/>
      </w:pPr>
      <w:r>
        <w:rPr/>
        <w:t xml:space="preserve">After completing the installation, </w:t>
      </w:r>
      <w:r>
        <w:rPr/>
        <w:t>I</w:t>
      </w:r>
      <w:r>
        <w:rPr/>
        <w:t xml:space="preserve"> accessed Odoo by navigating to:</w:t>
      </w:r>
    </w:p>
    <w:p>
      <w:pPr>
        <w:pStyle w:val="Normal"/>
        <w:rPr/>
      </w:pPr>
      <w:r>
        <w:rPr/>
        <w:br/>
      </w:r>
      <w:r>
        <w:rPr>
          <w:b/>
          <w:bCs/>
        </w:rPr>
        <w:t>http://localhost:8069</w:t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Part 2: Initial Configuration of Odoo</w:t>
      </w:r>
    </w:p>
    <w:p>
      <w:pPr>
        <w:pStyle w:val="Heading2"/>
        <w:rPr/>
      </w:pPr>
      <w:r>
        <w:rPr/>
        <w:t>1. Access Odoo Web Interface</w:t>
      </w:r>
    </w:p>
    <w:p>
      <w:pPr>
        <w:pStyle w:val="Normal"/>
        <w:rPr/>
      </w:pPr>
      <w:r>
        <w:rPr/>
        <w:t xml:space="preserve">After successfully accessing Odoo, </w:t>
      </w:r>
      <w:r>
        <w:rPr/>
        <w:t>I</w:t>
      </w:r>
      <w:r>
        <w:rPr/>
        <w:t xml:space="preserve"> logged in using the default credentials.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2. Change Default Password and Create a New Admin User</w:t>
      </w:r>
    </w:p>
    <w:p>
      <w:pPr>
        <w:pStyle w:val="Normal"/>
        <w:rPr/>
      </w:pPr>
      <w:r>
        <w:rPr/>
        <w:t>I</w:t>
      </w:r>
      <w:r>
        <w:rPr/>
        <w:t xml:space="preserve"> changed the default password for security purposes and created a new admin user with full privileges.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3. Explore Odoo Dashboard</w:t>
      </w:r>
    </w:p>
    <w:p>
      <w:pPr>
        <w:pStyle w:val="Normal"/>
        <w:rPr/>
      </w:pPr>
      <w:r>
        <w:rPr/>
        <w:t>Explored the dashboard and modules such as Sales, Inventory, and Accounting.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4. Configure Basic Settings</w:t>
      </w:r>
    </w:p>
    <w:p>
      <w:pPr>
        <w:pStyle w:val="Normal"/>
        <w:rPr/>
      </w:pPr>
      <w:r>
        <w:rPr/>
        <w:t>Configured essential settings, including:</w:t>
        <w:br/>
        <w:t>- Company information</w:t>
        <w:br/>
        <w:t>- Currency</w:t>
        <w:br/>
        <w:t>- Language</w:t>
        <w:br/>
        <w:t>- Timezone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5. Install Additional Modules</w:t>
      </w:r>
    </w:p>
    <w:p>
      <w:pPr>
        <w:pStyle w:val="Normal"/>
        <w:rPr/>
      </w:pPr>
      <w:r>
        <w:rPr/>
        <w:t xml:space="preserve">Installed a few essential modules as per </w:t>
      </w:r>
      <w:r>
        <w:rPr/>
        <w:t>my</w:t>
      </w:r>
      <w:r>
        <w:rPr/>
        <w:t xml:space="preserve"> requirement, such as </w:t>
      </w:r>
      <w:r>
        <w:rPr/>
        <w:t xml:space="preserve">Point of sale, Invoicing, and Inventory </w:t>
      </w:r>
      <w:r>
        <w:rPr/>
        <w:t>Management.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Part 3: Customization Documentation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POS Module: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Invoicing Module: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Point Of Sale:</w:t>
      </w:r>
    </w:p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t>Deliverables</w:t>
      </w:r>
    </w:p>
    <w:p>
      <w:pPr>
        <w:pStyle w:val="Normal"/>
        <w:rPr/>
      </w:pPr>
      <w:r>
        <w:rPr/>
        <w:t>1. Installation Documentation: A comprehensive guide documenting the installation steps, issues encountered, and how you resolved them.</w:t>
        <w:br/>
        <w:t>2. Configuration Report: A summary of the configuration steps, including the addition of admin users and the exploration of essential features in Odoo.</w:t>
        <w:br/>
        <w:t>3. Customization Documentation: Detailing any future customization efforts in Odoo modules.</w:t>
      </w:r>
    </w:p>
    <w:p>
      <w:pPr>
        <w:pStyle w:val="Heading1"/>
        <w:rPr/>
      </w:pPr>
      <w:r>
        <w:rPr/>
        <w:t>Evaluation Criteria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t>1. Accuracy of Installation: Odoo was successfully installed following the steps described.</w:t>
        <w:br/>
        <w:t>2. Completeness of Configuration: Basic settings were configured, and essential modules were explored.</w:t>
        <w:br/>
        <w:t>3. Creativity in Customization: No customizations were made yet.</w:t>
        <w:br/>
        <w:t>4. Documentation Clarity: The report is well-organized with clear instructions, explanations, and screenshots for each step.</w:t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7"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DejaVu Sans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76" w:before="0" w:after="200"/>
      <w:jc w:val="left"/>
    </w:pPr>
    <w:rPr>
      <w:rFonts w:ascii="Cambria" w:hAnsi="Cambria" w:eastAsia="ＭＳ 明朝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pPr>
      <w:keepNext w:val="true"/>
      <w:keepLines/>
      <w:numPr>
        <w:ilvl w:val="0"/>
        <w:numId w:val="0"/>
      </w:numPr>
      <w:spacing w:before="480" w:after="0"/>
      <w:outlineLvl w:val="0"/>
    </w:pPr>
    <w:rPr>
      <w:rFonts w:ascii="Calibri" w:hAnsi="Calibri" w:eastAsia="ＭＳ ゴシック" w:cs="DejaVu Sans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 w:val="true"/>
      <w:keepLines/>
      <w:numPr>
        <w:ilvl w:val="0"/>
        <w:numId w:val="0"/>
      </w:numPr>
      <w:spacing w:before="200" w:after="0"/>
      <w:outlineLvl w:val="1"/>
    </w:pPr>
    <w:rPr>
      <w:rFonts w:ascii="Calibri" w:hAnsi="Calibri" w:eastAsia="ＭＳ ゴシック" w:cs="DejaVu Sans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keepNext w:val="true"/>
      <w:keepLines/>
      <w:numPr>
        <w:ilvl w:val="0"/>
        <w:numId w:val="0"/>
      </w:numPr>
      <w:spacing w:before="200" w:after="0"/>
      <w:outlineLvl w:val="2"/>
    </w:pPr>
    <w:rPr>
      <w:rFonts w:ascii="Calibri" w:hAnsi="Calibri" w:eastAsia="ＭＳ ゴシック" w:cs="DejaVu Sans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pPr>
      <w:keepNext w:val="true"/>
      <w:keepLines/>
      <w:numPr>
        <w:ilvl w:val="0"/>
        <w:numId w:val="0"/>
      </w:numPr>
      <w:spacing w:before="200" w:after="0"/>
      <w:outlineLvl w:val="3"/>
    </w:pPr>
    <w:rPr>
      <w:rFonts w:ascii="Calibri" w:hAnsi="Calibri" w:eastAsia="ＭＳ ゴシック" w:cs="DejaVu Sans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pPr>
      <w:keepNext w:val="true"/>
      <w:keepLines/>
      <w:numPr>
        <w:ilvl w:val="0"/>
        <w:numId w:val="0"/>
      </w:numPr>
      <w:spacing w:before="200" w:after="0"/>
      <w:outlineLvl w:val="4"/>
    </w:pPr>
    <w:rPr>
      <w:rFonts w:ascii="Calibri" w:hAnsi="Calibri" w:eastAsia="ＭＳ ゴシック" w:cs="DejaVu Sans"/>
      <w:color w:val="243F60"/>
    </w:rPr>
  </w:style>
  <w:style w:type="paragraph" w:styleId="Heading6">
    <w:name w:val="Heading 6"/>
    <w:basedOn w:val="Normal"/>
    <w:next w:val="Normal"/>
    <w:link w:val="Heading6Char"/>
    <w:qFormat/>
    <w:pPr>
      <w:keepNext w:val="true"/>
      <w:keepLines/>
      <w:numPr>
        <w:ilvl w:val="0"/>
        <w:numId w:val="0"/>
      </w:numPr>
      <w:spacing w:before="200" w:after="0"/>
      <w:outlineLvl w:val="5"/>
    </w:pPr>
    <w:rPr>
      <w:rFonts w:ascii="Calibri" w:hAnsi="Calibri" w:eastAsia="ＭＳ ゴシック" w:cs="DejaVu Sans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pPr>
      <w:keepNext w:val="true"/>
      <w:keepLines/>
      <w:numPr>
        <w:ilvl w:val="0"/>
        <w:numId w:val="0"/>
      </w:numPr>
      <w:spacing w:before="200" w:after="0"/>
      <w:outlineLvl w:val="6"/>
    </w:pPr>
    <w:rPr>
      <w:rFonts w:ascii="Calibri" w:hAnsi="Calibri" w:eastAsia="ＭＳ ゴシック" w:cs="DejaVu Sans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pPr>
      <w:keepNext w:val="true"/>
      <w:keepLines/>
      <w:numPr>
        <w:ilvl w:val="0"/>
        <w:numId w:val="0"/>
      </w:numPr>
      <w:spacing w:before="200" w:after="0"/>
      <w:outlineLvl w:val="7"/>
    </w:pPr>
    <w:rPr>
      <w:rFonts w:ascii="Calibri" w:hAnsi="Calibri" w:eastAsia="ＭＳ ゴシック" w:cs="DejaVu Sans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keepNext w:val="true"/>
      <w:keepLines/>
      <w:numPr>
        <w:ilvl w:val="0"/>
        <w:numId w:val="0"/>
      </w:numPr>
      <w:spacing w:before="200" w:after="0"/>
      <w:outlineLvl w:val="8"/>
    </w:pPr>
    <w:rPr>
      <w:rFonts w:ascii="Calibri" w:hAnsi="Calibri" w:eastAsia="ＭＳ ゴシック" w:cs="DejaVu Sans"/>
      <w:i/>
      <w:iCs/>
      <w:color w:val="404040"/>
      <w:sz w:val="20"/>
      <w:szCs w:val="20"/>
    </w:rPr>
  </w:style>
  <w:style w:type="character" w:styleId="HeaderChar">
    <w:name w:val="Header Char"/>
    <w:basedOn w:val="DefaultParagraphFont"/>
    <w:link w:val="Header"/>
    <w:qFormat/>
    <w:rPr/>
  </w:style>
  <w:style w:type="character" w:styleId="FooterChar">
    <w:name w:val="Footer Char"/>
    <w:basedOn w:val="DefaultParagraphFont"/>
    <w:link w:val="Footer"/>
    <w:qFormat/>
    <w:rPr/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Calibri" w:hAnsi="Calibri" w:eastAsia="ＭＳ ゴシック" w:cs="DejaVu Sans"/>
      <w:b/>
      <w:bCs/>
      <w:color w:val="365F91"/>
      <w:sz w:val="28"/>
      <w:szCs w:val="28"/>
    </w:rPr>
  </w:style>
  <w:style w:type="character" w:styleId="Heading2Char">
    <w:name w:val="Heading 2 Char"/>
    <w:basedOn w:val="DefaultParagraphFont"/>
    <w:link w:val="Heading2"/>
    <w:qFormat/>
    <w:rPr>
      <w:rFonts w:ascii="Calibri" w:hAnsi="Calibri" w:eastAsia="ＭＳ ゴシック" w:cs="DejaVu Sans"/>
      <w:b/>
      <w:bCs/>
      <w:color w:val="4F81BD"/>
      <w:sz w:val="26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Calibri" w:hAnsi="Calibri" w:eastAsia="ＭＳ ゴシック" w:cs="DejaVu Sans"/>
      <w:b/>
      <w:bCs/>
      <w:color w:val="4F81BD"/>
    </w:rPr>
  </w:style>
  <w:style w:type="character" w:styleId="TitleChar">
    <w:name w:val="Title Char"/>
    <w:basedOn w:val="DefaultParagraphFont"/>
    <w:link w:val="Title"/>
    <w:qFormat/>
    <w:rPr>
      <w:rFonts w:ascii="Calibri" w:hAnsi="Calibri" w:eastAsia="ＭＳ ゴシック" w:cs="DejaVu Sans"/>
      <w:color w:val="17365D"/>
      <w:spacing w:val="5"/>
      <w:kern w:val="2"/>
      <w:sz w:val="52"/>
      <w:szCs w:val="52"/>
    </w:rPr>
  </w:style>
  <w:style w:type="character" w:styleId="SubtitleChar">
    <w:name w:val="Subtitle Char"/>
    <w:basedOn w:val="DefaultParagraphFont"/>
    <w:link w:val="Subtitle"/>
    <w:qFormat/>
    <w:rPr>
      <w:rFonts w:ascii="Calibri" w:hAnsi="Calibri" w:eastAsia="ＭＳ ゴシック" w:cs="DejaVu Sans"/>
      <w:i/>
      <w:iCs/>
      <w:color w:val="4F81BD"/>
      <w:spacing w:val="15"/>
      <w:sz w:val="24"/>
      <w:szCs w:val="24"/>
    </w:rPr>
  </w:style>
  <w:style w:type="character" w:styleId="BodyTextChar">
    <w:name w:val="Body Text Char"/>
    <w:basedOn w:val="DefaultParagraphFont"/>
    <w:qFormat/>
    <w:rPr/>
  </w:style>
  <w:style w:type="character" w:styleId="BodyText2Char">
    <w:name w:val="Body Text 2 Char"/>
    <w:basedOn w:val="DefaultParagraphFont"/>
    <w:link w:val="BodyText2"/>
    <w:qFormat/>
    <w:rPr/>
  </w:style>
  <w:style w:type="character" w:styleId="BodyText3Char">
    <w:name w:val="Body Text 3 Char"/>
    <w:basedOn w:val="DefaultParagraphFont"/>
    <w:link w:val="BodyText3"/>
    <w:qFormat/>
    <w:rPr>
      <w:sz w:val="16"/>
      <w:szCs w:val="16"/>
    </w:rPr>
  </w:style>
  <w:style w:type="character" w:styleId="MacroTextChar">
    <w:name w:val="Macro Text Char"/>
    <w:basedOn w:val="DefaultParagraphFont"/>
    <w:link w:val="Macro"/>
    <w:qFormat/>
    <w:rPr>
      <w:rFonts w:ascii="Courier" w:hAnsi="Courier"/>
      <w:sz w:val="20"/>
      <w:szCs w:val="20"/>
    </w:rPr>
  </w:style>
  <w:style w:type="character" w:styleId="QuoteChar">
    <w:name w:val="Quote Char"/>
    <w:basedOn w:val="DefaultParagraphFont"/>
    <w:link w:val="Quote"/>
    <w:qFormat/>
    <w:rPr>
      <w:i/>
      <w:iCs/>
      <w:color w:val="000000"/>
    </w:rPr>
  </w:style>
  <w:style w:type="character" w:styleId="Heading4Char">
    <w:name w:val="Heading 4 Char"/>
    <w:basedOn w:val="DefaultParagraphFont"/>
    <w:link w:val="Heading4"/>
    <w:qFormat/>
    <w:rPr>
      <w:rFonts w:ascii="Calibri" w:hAnsi="Calibri" w:eastAsia="ＭＳ ゴシック" w:cs="DejaVu Sans"/>
      <w:b/>
      <w:bCs/>
      <w:i/>
      <w:iCs/>
      <w:color w:val="4F81BD"/>
    </w:rPr>
  </w:style>
  <w:style w:type="character" w:styleId="Heading5Char">
    <w:name w:val="Heading 5 Char"/>
    <w:basedOn w:val="DefaultParagraphFont"/>
    <w:link w:val="Heading5"/>
    <w:qFormat/>
    <w:rPr>
      <w:rFonts w:ascii="Calibri" w:hAnsi="Calibri" w:eastAsia="ＭＳ ゴシック" w:cs="DejaVu Sans"/>
      <w:color w:val="243F60"/>
    </w:rPr>
  </w:style>
  <w:style w:type="character" w:styleId="Heading6Char">
    <w:name w:val="Heading 6 Char"/>
    <w:basedOn w:val="DefaultParagraphFont"/>
    <w:link w:val="Heading6"/>
    <w:qFormat/>
    <w:rPr>
      <w:rFonts w:ascii="Calibri" w:hAnsi="Calibri" w:eastAsia="ＭＳ ゴシック" w:cs="DejaVu Sans"/>
      <w:i/>
      <w:iCs/>
      <w:color w:val="243F60"/>
    </w:rPr>
  </w:style>
  <w:style w:type="character" w:styleId="Heading7Char">
    <w:name w:val="Heading 7 Char"/>
    <w:basedOn w:val="DefaultParagraphFont"/>
    <w:link w:val="Heading7"/>
    <w:qFormat/>
    <w:rPr>
      <w:rFonts w:ascii="Calibri" w:hAnsi="Calibri" w:eastAsia="ＭＳ ゴシック" w:cs="DejaVu Sans"/>
      <w:i/>
      <w:iCs/>
      <w:color w:val="404040"/>
    </w:rPr>
  </w:style>
  <w:style w:type="character" w:styleId="Heading8Char">
    <w:name w:val="Heading 8 Char"/>
    <w:basedOn w:val="DefaultParagraphFont"/>
    <w:link w:val="Heading8"/>
    <w:qFormat/>
    <w:rPr>
      <w:rFonts w:ascii="Calibri" w:hAnsi="Calibri" w:eastAsia="ＭＳ ゴシック" w:cs="DejaVu Sans"/>
      <w:color w:val="4F81BD"/>
      <w:sz w:val="20"/>
      <w:szCs w:val="20"/>
    </w:rPr>
  </w:style>
  <w:style w:type="character" w:styleId="Heading9Char">
    <w:name w:val="Heading 9 Char"/>
    <w:basedOn w:val="DefaultParagraphFont"/>
    <w:link w:val="Heading9"/>
    <w:qFormat/>
    <w:rPr>
      <w:rFonts w:ascii="Calibri" w:hAnsi="Calibri" w:eastAsia="ＭＳ ゴシック" w:cs="DejaVu Sans"/>
      <w:i/>
      <w:iCs/>
      <w:color w:val="404040"/>
      <w:sz w:val="20"/>
      <w:szCs w:val="20"/>
    </w:rPr>
  </w:style>
  <w:style w:type="character" w:styleId="Strong">
    <w:name w:val="Strong"/>
    <w:basedOn w:val="DefaultParagraphFont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IntenseQuoteChar">
    <w:name w:val="Intense Quote Char"/>
    <w:basedOn w:val="DefaultParagraphFont"/>
    <w:link w:val="IntenseQuote"/>
    <w:qFormat/>
    <w:rPr>
      <w:b/>
      <w:bCs/>
      <w:i/>
      <w:iCs/>
      <w:color w:val="4F81BD"/>
    </w:rPr>
  </w:style>
  <w:style w:type="character" w:styleId="SubtleEmphasis">
    <w:name w:val="Subtle Emphasis"/>
    <w:basedOn w:val="DefaultParagraphFont"/>
    <w:qFormat/>
    <w:rPr>
      <w:i/>
      <w:iCs/>
      <w:color w:val="808080"/>
    </w:rPr>
  </w:style>
  <w:style w:type="character" w:styleId="IntenseEmphasis">
    <w:name w:val="Intense Emphasis"/>
    <w:basedOn w:val="DefaultParagraphFont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qFormat/>
    <w:rPr>
      <w:b/>
      <w:bCs/>
      <w:smallCaps/>
      <w:spacing w:val="5"/>
    </w:rPr>
  </w:style>
  <w:style w:type="character" w:styleId="StrongEmphasis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pPr>
      <w:spacing w:before="0" w:after="120"/>
    </w:pPr>
    <w:rPr/>
  </w:style>
  <w:style w:type="paragraph" w:styleId="List">
    <w:name w:val="List"/>
    <w:basedOn w:val="Normal"/>
    <w:pPr>
      <w:spacing w:before="0" w:after="200"/>
      <w:ind w:left="360" w:right="0" w:hanging="360"/>
      <w:contextualSpacing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qFormat/>
    <w:pPr>
      <w:widowControl/>
      <w:kinsoku w:val="true"/>
      <w:overflowPunct w:val="true"/>
      <w:autoSpaceDE w:val="true"/>
      <w:bidi w:val="0"/>
      <w:spacing w:lineRule="auto" w:line="240" w:before="0" w:after="0"/>
      <w:jc w:val="left"/>
    </w:pPr>
    <w:rPr>
      <w:rFonts w:ascii="Cambria" w:hAnsi="Cambria" w:eastAsia="ＭＳ 明朝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4F81BD"/>
      </w:pBdr>
      <w:spacing w:lineRule="auto" w:line="240" w:before="0" w:after="300"/>
      <w:contextualSpacing/>
    </w:pPr>
    <w:rPr>
      <w:rFonts w:ascii="Calibri" w:hAnsi="Calibri" w:eastAsia="ＭＳ ゴシック" w:cs="DejaVu Sans"/>
      <w:color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pPr/>
    <w:rPr>
      <w:rFonts w:ascii="Calibri" w:hAnsi="Calibri" w:eastAsia="ＭＳ ゴシック" w:cs="DejaVu Sans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qFormat/>
    <w:pPr>
      <w:spacing w:before="0" w:after="200"/>
      <w:ind w:left="720" w:right="0" w:hanging="0"/>
      <w:contextualSpacing/>
    </w:pPr>
    <w:rPr/>
  </w:style>
  <w:style w:type="paragraph" w:styleId="BodyText2">
    <w:name w:val="Body Text 2"/>
    <w:basedOn w:val="Normal"/>
    <w:link w:val="BodyText2Char"/>
    <w:qFormat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qFormat/>
    <w:pPr>
      <w:spacing w:before="0" w:after="120"/>
    </w:pPr>
    <w:rPr>
      <w:sz w:val="16"/>
      <w:szCs w:val="16"/>
    </w:rPr>
  </w:style>
  <w:style w:type="paragraph" w:styleId="List2">
    <w:name w:val="List Bullet 3"/>
    <w:basedOn w:val="Normal"/>
    <w:pPr>
      <w:spacing w:before="0" w:after="200"/>
      <w:ind w:left="720" w:right="0" w:hanging="360"/>
      <w:contextualSpacing/>
    </w:pPr>
    <w:rPr/>
  </w:style>
  <w:style w:type="paragraph" w:styleId="List3">
    <w:name w:val="List Bullet 4"/>
    <w:basedOn w:val="Normal"/>
    <w:pPr>
      <w:spacing w:before="0" w:after="200"/>
      <w:ind w:left="1080" w:right="0" w:hanging="360"/>
      <w:contextualSpacing/>
    </w:pPr>
    <w:rPr/>
  </w:style>
  <w:style w:type="paragraph" w:styleId="ListBullet">
    <w:name w:val="List Bullet"/>
    <w:basedOn w:val="Normal"/>
    <w:qFormat/>
    <w:pPr>
      <w:numPr>
        <w:ilvl w:val="0"/>
        <w:numId w:val="2"/>
      </w:numPr>
      <w:spacing w:before="0" w:after="200"/>
      <w:contextualSpacing/>
    </w:pPr>
    <w:rPr/>
  </w:style>
  <w:style w:type="paragraph" w:styleId="ListBullet2">
    <w:name w:val="List Bullet 2"/>
    <w:basedOn w:val="Normal"/>
    <w:qFormat/>
    <w:pPr>
      <w:numPr>
        <w:ilvl w:val="0"/>
        <w:numId w:val="3"/>
      </w:numPr>
      <w:spacing w:before="0" w:after="200"/>
      <w:contextualSpacing/>
    </w:pPr>
    <w:rPr/>
  </w:style>
  <w:style w:type="paragraph" w:styleId="ListBullet3">
    <w:name w:val="List Bullet 3"/>
    <w:basedOn w:val="Normal"/>
    <w:qFormat/>
    <w:pPr>
      <w:numPr>
        <w:ilvl w:val="0"/>
        <w:numId w:val="4"/>
      </w:numPr>
      <w:spacing w:before="0" w:after="200"/>
      <w:contextualSpacing/>
    </w:pPr>
    <w:rPr/>
  </w:style>
  <w:style w:type="paragraph" w:styleId="ListNumber">
    <w:name w:val="List Number"/>
    <w:basedOn w:val="Normal"/>
    <w:qFormat/>
    <w:pPr>
      <w:numPr>
        <w:ilvl w:val="0"/>
        <w:numId w:val="5"/>
      </w:numPr>
      <w:spacing w:before="0" w:after="200"/>
      <w:contextualSpacing/>
    </w:pPr>
    <w:rPr/>
  </w:style>
  <w:style w:type="paragraph" w:styleId="ListNumber2">
    <w:name w:val="List Number 2"/>
    <w:basedOn w:val="Normal"/>
    <w:qFormat/>
    <w:pPr>
      <w:numPr>
        <w:ilvl w:val="0"/>
        <w:numId w:val="6"/>
      </w:numPr>
      <w:spacing w:before="0" w:after="200"/>
      <w:contextualSpacing/>
    </w:pPr>
    <w:rPr/>
  </w:style>
  <w:style w:type="paragraph" w:styleId="ListNumber3">
    <w:name w:val="List Number 3"/>
    <w:basedOn w:val="Normal"/>
    <w:qFormat/>
    <w:pPr>
      <w:numPr>
        <w:ilvl w:val="0"/>
        <w:numId w:val="7"/>
      </w:numPr>
      <w:spacing w:before="0" w:after="200"/>
      <w:contextualSpacing/>
    </w:pPr>
    <w:rPr/>
  </w:style>
  <w:style w:type="paragraph" w:styleId="ListContinue">
    <w:name w:val="List Continue"/>
    <w:basedOn w:val="Normal"/>
    <w:qFormat/>
    <w:pPr>
      <w:spacing w:before="0" w:after="120"/>
      <w:ind w:left="360" w:right="0" w:hanging="0"/>
      <w:contextualSpacing/>
    </w:pPr>
    <w:rPr/>
  </w:style>
  <w:style w:type="paragraph" w:styleId="ListContinue2">
    <w:name w:val="List Continue 2"/>
    <w:basedOn w:val="Normal"/>
    <w:qFormat/>
    <w:pPr>
      <w:spacing w:before="0" w:after="120"/>
      <w:ind w:left="720" w:right="0" w:hanging="0"/>
      <w:contextualSpacing/>
    </w:pPr>
    <w:rPr/>
  </w:style>
  <w:style w:type="paragraph" w:styleId="ListContinue3">
    <w:name w:val="List Continue 3"/>
    <w:basedOn w:val="Normal"/>
    <w:qFormat/>
    <w:pPr>
      <w:spacing w:before="0" w:after="120"/>
      <w:ind w:left="1080" w:right="0" w:hanging="0"/>
      <w:contextualSpacing/>
    </w:pPr>
    <w:rPr/>
  </w:style>
  <w:style w:type="paragraph" w:styleId="Macro">
    <w:name w:val="macro"/>
    <w:link w:val="MacroTextChar"/>
    <w:qFormat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kinsoku w:val="true"/>
      <w:overflowPunct w:val="true"/>
      <w:autoSpaceDE w:val="true"/>
      <w:bidi w:val="0"/>
      <w:spacing w:lineRule="auto" w:line="276" w:before="0" w:after="200"/>
      <w:jc w:val="left"/>
    </w:pPr>
    <w:rPr>
      <w:rFonts w:ascii="Courier" w:hAnsi="Courier" w:eastAsia="ＭＳ 明朝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qFormat/>
    <w:pPr/>
    <w:rPr>
      <w:i/>
      <w:iCs/>
      <w:color w:val="000000"/>
    </w:rPr>
  </w:style>
  <w:style w:type="paragraph" w:styleId="Caption1">
    <w:name w:val="caption"/>
    <w:basedOn w:val="Normal"/>
    <w:next w:val="Normal"/>
    <w:qFormat/>
    <w:pPr>
      <w:spacing w:lineRule="auto" w:line="240"/>
    </w:pPr>
    <w:rPr>
      <w:b/>
      <w:bCs/>
      <w:color w:val="4F81BD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qFormat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pPr>
      <w:outlineLvl w:val="9"/>
    </w:pPr>
    <w:rPr/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odoo/odoo.git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2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Application>LibreOffice/7.5.9.2$Linux_X86_64 LibreOffice_project/50$Build-2</Application>
  <AppVersion>15.0000</AppVersion>
  <Pages>20</Pages>
  <Words>905</Words>
  <Characters>5164</Characters>
  <CharactersWithSpaces>5952</CharactersWithSpaces>
  <Paragraphs>101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2024-09-29T00:32:09Z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